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B2C" w:rsidRPr="00A129A4" w:rsidRDefault="00462D26" w:rsidP="00A129A4">
      <w:pPr>
        <w:pStyle w:val="ListParagraph"/>
        <w:numPr>
          <w:ilvl w:val="0"/>
          <w:numId w:val="1"/>
        </w:numPr>
        <w:rPr>
          <w:rFonts w:ascii="Comic Sans MS" w:hAnsi="Comic Sans MS"/>
          <w:sz w:val="24"/>
          <w:szCs w:val="24"/>
        </w:rPr>
      </w:pPr>
      <w:r>
        <w:rPr>
          <w:rFonts w:ascii="Comic Sans MS" w:hAnsi="Comic Sans MS"/>
          <w:sz w:val="24"/>
          <w:szCs w:val="24"/>
        </w:rPr>
        <w:t xml:space="preserve"> </w:t>
      </w:r>
      <w:r w:rsidR="00ED2C55" w:rsidRPr="00462D26">
        <w:rPr>
          <w:rFonts w:ascii="Comic Sans MS" w:hAnsi="Comic Sans MS"/>
          <w:sz w:val="24"/>
          <w:szCs w:val="24"/>
        </w:rPr>
        <w:t>George has $2.60 in dimes and quarters in his pocket.  If he has 5 more dimes then quarters, how many of each coin does he have?</w:t>
      </w:r>
    </w:p>
    <w:p w:rsidR="00BC5B2C" w:rsidRPr="004915DE" w:rsidRDefault="00BC5B2C">
      <w:pPr>
        <w:rPr>
          <w:rFonts w:ascii="Comic Sans MS" w:hAnsi="Comic Sans MS"/>
          <w:sz w:val="24"/>
          <w:szCs w:val="24"/>
        </w:rPr>
      </w:pPr>
    </w:p>
    <w:p w:rsidR="00462D26" w:rsidRPr="00462D26" w:rsidRDefault="00462D26" w:rsidP="00462D26">
      <w:pPr>
        <w:pStyle w:val="ListParagraph"/>
        <w:ind w:left="1080"/>
        <w:rPr>
          <w:rFonts w:ascii="Comic Sans MS" w:hAnsi="Comic Sans MS"/>
          <w:sz w:val="24"/>
          <w:szCs w:val="24"/>
        </w:rPr>
      </w:pPr>
    </w:p>
    <w:p w:rsidR="004B425D" w:rsidRPr="00462D26" w:rsidRDefault="004B425D" w:rsidP="00462D26">
      <w:pPr>
        <w:pStyle w:val="ListParagraph"/>
        <w:numPr>
          <w:ilvl w:val="0"/>
          <w:numId w:val="1"/>
        </w:numPr>
        <w:rPr>
          <w:rFonts w:ascii="Comic Sans MS" w:hAnsi="Comic Sans MS"/>
          <w:sz w:val="24"/>
          <w:szCs w:val="24"/>
        </w:rPr>
      </w:pPr>
      <w:r w:rsidRPr="00462D26">
        <w:rPr>
          <w:rFonts w:ascii="Comic Sans MS" w:hAnsi="Comic Sans MS"/>
          <w:sz w:val="24"/>
          <w:szCs w:val="24"/>
        </w:rPr>
        <w:t xml:space="preserve">Mr. Klinger and his son own a cattle farm.  They have been losing cattle in the swamp, the forest and the river </w:t>
      </w:r>
      <w:r w:rsidR="00AD0E84" w:rsidRPr="00462D26">
        <w:rPr>
          <w:rFonts w:ascii="Comic Sans MS" w:hAnsi="Comic Sans MS"/>
          <w:sz w:val="24"/>
          <w:szCs w:val="24"/>
        </w:rPr>
        <w:t xml:space="preserve">that </w:t>
      </w:r>
      <w:proofErr w:type="gramStart"/>
      <w:r w:rsidR="00AD0E84" w:rsidRPr="00462D26">
        <w:rPr>
          <w:rFonts w:ascii="Comic Sans MS" w:hAnsi="Comic Sans MS"/>
          <w:sz w:val="24"/>
          <w:szCs w:val="24"/>
        </w:rPr>
        <w:t>border  their</w:t>
      </w:r>
      <w:proofErr w:type="gramEnd"/>
      <w:r w:rsidR="00AD0E84" w:rsidRPr="00462D26">
        <w:rPr>
          <w:rFonts w:ascii="Comic Sans MS" w:hAnsi="Comic Sans MS"/>
          <w:sz w:val="24"/>
          <w:szCs w:val="24"/>
        </w:rPr>
        <w:t xml:space="preserve"> land.  They want to build a fence to enclose their farm.  They know that the fence will form a semicircle, two sides of a rectangle and the hypotenuse of a triangle.  How many feet of fencing will he have to buy?</w:t>
      </w:r>
    </w:p>
    <w:p w:rsidR="00BC5B2C" w:rsidRPr="004915DE" w:rsidRDefault="002511D6" w:rsidP="002511D6">
      <w:pPr>
        <w:jc w:val="center"/>
        <w:rPr>
          <w:rFonts w:ascii="Comic Sans MS" w:hAnsi="Comic Sans MS"/>
          <w:sz w:val="24"/>
          <w:szCs w:val="24"/>
        </w:rPr>
      </w:pPr>
      <w:r w:rsidRPr="004915DE">
        <w:rPr>
          <w:rFonts w:ascii="Comic Sans MS" w:hAnsi="Comic Sans MS"/>
          <w:noProof/>
          <w:sz w:val="24"/>
          <w:szCs w:val="24"/>
        </w:rPr>
        <w:drawing>
          <wp:inline distT="0" distB="0" distL="0" distR="0">
            <wp:extent cx="2962275" cy="2514600"/>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l="8357" t="12085" r="5014" b="8157"/>
                    <a:stretch>
                      <a:fillRect/>
                    </a:stretch>
                  </pic:blipFill>
                  <pic:spPr bwMode="auto">
                    <a:xfrm>
                      <a:off x="0" y="0"/>
                      <a:ext cx="2962275" cy="2514600"/>
                    </a:xfrm>
                    <a:prstGeom prst="rect">
                      <a:avLst/>
                    </a:prstGeom>
                    <a:noFill/>
                    <a:ln w="9525">
                      <a:noFill/>
                      <a:miter lim="800000"/>
                      <a:headEnd/>
                      <a:tailEnd/>
                    </a:ln>
                  </pic:spPr>
                </pic:pic>
              </a:graphicData>
            </a:graphic>
          </wp:inline>
        </w:drawing>
      </w:r>
    </w:p>
    <w:p w:rsidR="002511D6" w:rsidRPr="004915DE" w:rsidRDefault="002511D6" w:rsidP="002511D6">
      <w:pPr>
        <w:jc w:val="center"/>
        <w:rPr>
          <w:rFonts w:ascii="Comic Sans MS" w:hAnsi="Comic Sans MS"/>
          <w:sz w:val="24"/>
          <w:szCs w:val="24"/>
        </w:rPr>
      </w:pPr>
    </w:p>
    <w:p w:rsidR="004915DE" w:rsidRPr="004915DE" w:rsidRDefault="004915DE" w:rsidP="004915DE">
      <w:pPr>
        <w:rPr>
          <w:rFonts w:ascii="Comic Sans MS" w:hAnsi="Comic Sans MS"/>
          <w:sz w:val="24"/>
          <w:szCs w:val="24"/>
        </w:rPr>
      </w:pPr>
    </w:p>
    <w:p w:rsidR="00464078" w:rsidRPr="00462D26" w:rsidRDefault="00A129A4" w:rsidP="00462D26">
      <w:pPr>
        <w:pStyle w:val="ListParagraph"/>
        <w:numPr>
          <w:ilvl w:val="0"/>
          <w:numId w:val="1"/>
        </w:numPr>
        <w:rPr>
          <w:rFonts w:ascii="Comic Sans MS" w:hAnsi="Comic Sans MS"/>
          <w:sz w:val="24"/>
          <w:szCs w:val="24"/>
        </w:rPr>
      </w:pPr>
      <w:r>
        <w:rPr>
          <w:rFonts w:ascii="Comic Sans MS" w:hAnsi="Comic Sans MS"/>
          <w:sz w:val="24"/>
          <w:szCs w:val="24"/>
        </w:rPr>
        <w:t>G</w:t>
      </w:r>
      <w:r w:rsidR="00464078" w:rsidRPr="00462D26">
        <w:rPr>
          <w:rFonts w:ascii="Comic Sans MS" w:hAnsi="Comic Sans MS"/>
          <w:sz w:val="24"/>
          <w:szCs w:val="24"/>
        </w:rPr>
        <w:t>randma Moses (1860-1961), the famous American artist, did not start painting full-time until she was 70 years old.  Once she began, however, she accomplished a lot.  Her total output was about 1,600 paintings and 85 ceramic tiles.</w:t>
      </w:r>
    </w:p>
    <w:p w:rsidR="00464078" w:rsidRDefault="00464078" w:rsidP="006C03F6">
      <w:pPr>
        <w:rPr>
          <w:rFonts w:ascii="Comic Sans MS" w:hAnsi="Comic Sans MS"/>
          <w:sz w:val="24"/>
          <w:szCs w:val="24"/>
        </w:rPr>
      </w:pPr>
    </w:p>
    <w:p w:rsidR="00464078" w:rsidRDefault="00464078" w:rsidP="006C03F6">
      <w:pPr>
        <w:rPr>
          <w:rFonts w:ascii="Comic Sans MS" w:hAnsi="Comic Sans MS"/>
          <w:sz w:val="24"/>
          <w:szCs w:val="24"/>
        </w:rPr>
      </w:pPr>
      <w:r>
        <w:rPr>
          <w:rFonts w:ascii="Comic Sans MS" w:hAnsi="Comic Sans MS"/>
          <w:sz w:val="24"/>
          <w:szCs w:val="24"/>
        </w:rPr>
        <w:t>Part A   About how many paintings and tiles did she paint each year?</w:t>
      </w:r>
    </w:p>
    <w:p w:rsidR="00464078" w:rsidRDefault="00464078" w:rsidP="006C03F6">
      <w:pPr>
        <w:rPr>
          <w:rFonts w:ascii="Comic Sans MS" w:hAnsi="Comic Sans MS"/>
          <w:sz w:val="24"/>
          <w:szCs w:val="24"/>
        </w:rPr>
      </w:pPr>
      <w:r>
        <w:rPr>
          <w:rFonts w:ascii="Comic Sans MS" w:hAnsi="Comic Sans MS"/>
          <w:sz w:val="24"/>
          <w:szCs w:val="24"/>
        </w:rPr>
        <w:lastRenderedPageBreak/>
        <w:t>Part B If she had started painting when she was 25 years old and worked at the same rate for her entire life, what would be her total output of paintings and tiles?</w:t>
      </w:r>
    </w:p>
    <w:p w:rsidR="00464078" w:rsidRDefault="00464078" w:rsidP="006C03F6">
      <w:pPr>
        <w:rPr>
          <w:rFonts w:ascii="Comic Sans MS" w:hAnsi="Comic Sans MS"/>
          <w:sz w:val="24"/>
          <w:szCs w:val="24"/>
        </w:rPr>
      </w:pPr>
    </w:p>
    <w:p w:rsidR="00F30079" w:rsidRPr="00462D26" w:rsidRDefault="00462D26" w:rsidP="00462D26">
      <w:pPr>
        <w:pStyle w:val="ListParagraph"/>
        <w:numPr>
          <w:ilvl w:val="0"/>
          <w:numId w:val="1"/>
        </w:numPr>
        <w:rPr>
          <w:rFonts w:ascii="Comic Sans MS" w:hAnsi="Comic Sans MS"/>
          <w:sz w:val="24"/>
          <w:szCs w:val="24"/>
        </w:rPr>
      </w:pPr>
      <w:r>
        <w:rPr>
          <w:rFonts w:ascii="Comic Sans MS" w:hAnsi="Comic Sans MS"/>
          <w:sz w:val="24"/>
          <w:szCs w:val="24"/>
        </w:rPr>
        <w:t xml:space="preserve"> </w:t>
      </w:r>
      <w:r w:rsidR="00F30079" w:rsidRPr="00462D26">
        <w:rPr>
          <w:rFonts w:ascii="Comic Sans MS" w:hAnsi="Comic Sans MS"/>
          <w:sz w:val="24"/>
          <w:szCs w:val="24"/>
        </w:rPr>
        <w:t xml:space="preserve">Did you know that it takes 200 frowns to form a wrinkle?  Well, it does.  And did you know that your teacher frowns whenever a student does not have homework done?  Well, </w:t>
      </w:r>
      <w:r w:rsidR="00A129A4">
        <w:rPr>
          <w:rFonts w:ascii="Comic Sans MS" w:hAnsi="Comic Sans MS"/>
          <w:sz w:val="24"/>
          <w:szCs w:val="24"/>
        </w:rPr>
        <w:t>they do</w:t>
      </w:r>
      <w:r w:rsidR="00F30079" w:rsidRPr="00462D26">
        <w:rPr>
          <w:rFonts w:ascii="Comic Sans MS" w:hAnsi="Comic Sans MS"/>
          <w:sz w:val="24"/>
          <w:szCs w:val="24"/>
        </w:rPr>
        <w:t>.  On average, there are only two students who do not have homework done in each class each day.  Your teacher teaches six classes a day.  There are 180 student days in our school year.  So, how many new wrinkles will your teacher have at the end of the school year?  Show your work and explain your answer.</w:t>
      </w:r>
    </w:p>
    <w:p w:rsidR="00F30079" w:rsidRDefault="00F30079" w:rsidP="006C03F6">
      <w:pPr>
        <w:rPr>
          <w:rFonts w:ascii="Comic Sans MS" w:hAnsi="Comic Sans MS"/>
          <w:sz w:val="24"/>
          <w:szCs w:val="24"/>
        </w:rPr>
      </w:pPr>
    </w:p>
    <w:p w:rsidR="005F57AF" w:rsidRDefault="005F57AF" w:rsidP="006C03F6">
      <w:pPr>
        <w:rPr>
          <w:rFonts w:ascii="Comic Sans MS" w:hAnsi="Comic Sans MS"/>
          <w:sz w:val="24"/>
          <w:szCs w:val="24"/>
        </w:rPr>
      </w:pPr>
    </w:p>
    <w:p w:rsidR="005F57AF" w:rsidRDefault="005F57AF" w:rsidP="006C03F6">
      <w:pPr>
        <w:rPr>
          <w:rFonts w:ascii="Comic Sans MS" w:hAnsi="Comic Sans MS"/>
          <w:sz w:val="24"/>
          <w:szCs w:val="24"/>
        </w:rPr>
      </w:pPr>
    </w:p>
    <w:p w:rsidR="005F57AF" w:rsidRDefault="005F57AF" w:rsidP="006C03F6">
      <w:pPr>
        <w:rPr>
          <w:rFonts w:ascii="Comic Sans MS" w:hAnsi="Comic Sans MS"/>
          <w:sz w:val="24"/>
          <w:szCs w:val="24"/>
        </w:rPr>
      </w:pPr>
      <w:r>
        <w:rPr>
          <w:rFonts w:ascii="Comic Sans MS" w:hAnsi="Comic Sans MS"/>
          <w:sz w:val="24"/>
          <w:szCs w:val="24"/>
        </w:rPr>
        <w:t xml:space="preserve">The shape below represents Mr. Smith’s side yard.  The </w:t>
      </w:r>
      <w:proofErr w:type="spellStart"/>
      <w:r>
        <w:rPr>
          <w:rFonts w:ascii="Comic Sans MS" w:hAnsi="Comic Sans MS"/>
          <w:sz w:val="24"/>
          <w:szCs w:val="24"/>
        </w:rPr>
        <w:t>unshaded</w:t>
      </w:r>
      <w:proofErr w:type="spellEnd"/>
      <w:r>
        <w:rPr>
          <w:rFonts w:ascii="Comic Sans MS" w:hAnsi="Comic Sans MS"/>
          <w:sz w:val="24"/>
          <w:szCs w:val="24"/>
        </w:rPr>
        <w:t xml:space="preserve"> area is a flower garden</w:t>
      </w:r>
      <w:r w:rsidR="00623C47">
        <w:rPr>
          <w:rFonts w:ascii="Comic Sans MS" w:hAnsi="Comic Sans MS"/>
          <w:sz w:val="24"/>
          <w:szCs w:val="24"/>
        </w:rPr>
        <w:t>.  Mr. Smith would like to plant grass seed in the shaded area.  Find the length of the unknown side x and then find the area of the shaded region.  Show and explain all your work.</w:t>
      </w:r>
    </w:p>
    <w:p w:rsidR="00265947" w:rsidRDefault="00265947" w:rsidP="006C03F6">
      <w:pPr>
        <w:rPr>
          <w:rFonts w:ascii="Comic Sans MS" w:hAnsi="Comic Sans MS"/>
          <w:sz w:val="24"/>
          <w:szCs w:val="24"/>
        </w:rPr>
      </w:pPr>
    </w:p>
    <w:p w:rsidR="00265947" w:rsidRDefault="00265947" w:rsidP="006C03F6">
      <w:pPr>
        <w:rPr>
          <w:rFonts w:ascii="Comic Sans MS" w:hAnsi="Comic Sans MS"/>
          <w:sz w:val="24"/>
          <w:szCs w:val="24"/>
        </w:rPr>
      </w:pPr>
      <w:r>
        <w:rPr>
          <w:rFonts w:ascii="Comic Sans MS" w:hAnsi="Comic Sans MS"/>
          <w:noProof/>
          <w:sz w:val="24"/>
          <w:szCs w:val="24"/>
        </w:rPr>
        <w:drawing>
          <wp:inline distT="0" distB="0" distL="0" distR="0">
            <wp:extent cx="4543425" cy="2162175"/>
            <wp:effectExtent l="1905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cstate="print"/>
                    <a:srcRect/>
                    <a:stretch>
                      <a:fillRect/>
                    </a:stretch>
                  </pic:blipFill>
                  <pic:spPr bwMode="auto">
                    <a:xfrm>
                      <a:off x="0" y="0"/>
                      <a:ext cx="4543425" cy="2162175"/>
                    </a:xfrm>
                    <a:prstGeom prst="rect">
                      <a:avLst/>
                    </a:prstGeom>
                    <a:noFill/>
                    <a:ln w="9525">
                      <a:noFill/>
                      <a:miter lim="800000"/>
                      <a:headEnd/>
                      <a:tailEnd/>
                    </a:ln>
                  </pic:spPr>
                </pic:pic>
              </a:graphicData>
            </a:graphic>
          </wp:inline>
        </w:drawing>
      </w:r>
    </w:p>
    <w:p w:rsidR="00120F21" w:rsidRDefault="00120F21" w:rsidP="006C03F6">
      <w:pPr>
        <w:rPr>
          <w:rFonts w:ascii="Comic Sans MS" w:hAnsi="Comic Sans MS"/>
          <w:sz w:val="24"/>
          <w:szCs w:val="24"/>
        </w:rPr>
      </w:pPr>
    </w:p>
    <w:p w:rsidR="00120F21" w:rsidRPr="00462D26" w:rsidRDefault="00462D26" w:rsidP="00462D26">
      <w:pPr>
        <w:pStyle w:val="ListParagraph"/>
        <w:numPr>
          <w:ilvl w:val="0"/>
          <w:numId w:val="1"/>
        </w:numPr>
        <w:rPr>
          <w:rFonts w:ascii="Comic Sans MS" w:hAnsi="Comic Sans MS"/>
          <w:sz w:val="24"/>
          <w:szCs w:val="24"/>
        </w:rPr>
      </w:pPr>
      <w:r>
        <w:rPr>
          <w:rFonts w:ascii="Comic Sans MS" w:hAnsi="Comic Sans MS"/>
          <w:sz w:val="24"/>
          <w:szCs w:val="24"/>
        </w:rPr>
        <w:lastRenderedPageBreak/>
        <w:t xml:space="preserve"> </w:t>
      </w:r>
      <w:r w:rsidR="00120F21" w:rsidRPr="00462D26">
        <w:rPr>
          <w:rFonts w:ascii="Comic Sans MS" w:hAnsi="Comic Sans MS"/>
          <w:sz w:val="24"/>
          <w:szCs w:val="24"/>
        </w:rPr>
        <w:t>92, 78, 83, 72, 70, 79, 85, 20, 70, 81</w:t>
      </w:r>
    </w:p>
    <w:p w:rsidR="00120F21" w:rsidRDefault="00120F21" w:rsidP="006C03F6">
      <w:pPr>
        <w:rPr>
          <w:rFonts w:ascii="Comic Sans MS" w:hAnsi="Comic Sans MS"/>
          <w:sz w:val="24"/>
          <w:szCs w:val="24"/>
        </w:rPr>
      </w:pPr>
      <w:r>
        <w:rPr>
          <w:rFonts w:ascii="Comic Sans MS" w:hAnsi="Comic Sans MS"/>
          <w:sz w:val="24"/>
          <w:szCs w:val="24"/>
        </w:rPr>
        <w:t>Find the mean, median, mode.  George can retake his lowest score.  What will he need to have an average of 80%?</w:t>
      </w:r>
    </w:p>
    <w:p w:rsidR="00120F21" w:rsidRDefault="00120F21" w:rsidP="006C03F6">
      <w:pPr>
        <w:rPr>
          <w:rFonts w:ascii="Comic Sans MS" w:hAnsi="Comic Sans MS"/>
          <w:sz w:val="24"/>
          <w:szCs w:val="24"/>
        </w:rPr>
      </w:pPr>
    </w:p>
    <w:p w:rsidR="00120F21" w:rsidRDefault="00120F21" w:rsidP="006C03F6">
      <w:pPr>
        <w:rPr>
          <w:rFonts w:ascii="Comic Sans MS" w:hAnsi="Comic Sans MS"/>
          <w:sz w:val="24"/>
          <w:szCs w:val="24"/>
        </w:rPr>
      </w:pPr>
    </w:p>
    <w:p w:rsidR="00FE1BBF" w:rsidRPr="00E2285D" w:rsidRDefault="00FE1BBF" w:rsidP="00E2285D">
      <w:pPr>
        <w:pStyle w:val="ListParagraph"/>
        <w:numPr>
          <w:ilvl w:val="0"/>
          <w:numId w:val="1"/>
        </w:numPr>
        <w:rPr>
          <w:rFonts w:ascii="Comic Sans MS" w:hAnsi="Comic Sans MS"/>
          <w:sz w:val="24"/>
          <w:szCs w:val="24"/>
        </w:rPr>
      </w:pPr>
      <w:r w:rsidRPr="00E2285D">
        <w:rPr>
          <w:rFonts w:ascii="Comic Sans MS" w:hAnsi="Comic Sans MS"/>
          <w:sz w:val="24"/>
          <w:szCs w:val="24"/>
        </w:rPr>
        <w:t>The three coin figures represent a quarter, a dime, and a nickel and their respective weight for each coin.  What combination or group of coins would weigh 30 grams ad have a combined value of $1.00?</w:t>
      </w:r>
    </w:p>
    <w:p w:rsidR="00FE1BBF" w:rsidRDefault="00FE1BBF" w:rsidP="00FE1BBF">
      <w:pPr>
        <w:jc w:val="center"/>
        <w:rPr>
          <w:rFonts w:ascii="Comic Sans MS" w:hAnsi="Comic Sans MS"/>
          <w:sz w:val="24"/>
          <w:szCs w:val="24"/>
        </w:rPr>
      </w:pPr>
      <w:r>
        <w:rPr>
          <w:rFonts w:ascii="Comic Sans MS" w:hAnsi="Comic Sans MS"/>
          <w:noProof/>
          <w:sz w:val="24"/>
          <w:szCs w:val="24"/>
        </w:rPr>
        <w:drawing>
          <wp:inline distT="0" distB="0" distL="0" distR="0">
            <wp:extent cx="3267075" cy="1317968"/>
            <wp:effectExtent l="1905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srcRect l="2034" t="13074" r="8475" b="11661"/>
                    <a:stretch>
                      <a:fillRect/>
                    </a:stretch>
                  </pic:blipFill>
                  <pic:spPr bwMode="auto">
                    <a:xfrm>
                      <a:off x="0" y="0"/>
                      <a:ext cx="3267075" cy="1317968"/>
                    </a:xfrm>
                    <a:prstGeom prst="rect">
                      <a:avLst/>
                    </a:prstGeom>
                    <a:noFill/>
                    <a:ln w="9525">
                      <a:noFill/>
                      <a:miter lim="800000"/>
                      <a:headEnd/>
                      <a:tailEnd/>
                    </a:ln>
                  </pic:spPr>
                </pic:pic>
              </a:graphicData>
            </a:graphic>
          </wp:inline>
        </w:drawing>
      </w:r>
    </w:p>
    <w:p w:rsidR="00626E4D" w:rsidRDefault="00626E4D" w:rsidP="00FE1BBF">
      <w:pPr>
        <w:rPr>
          <w:rFonts w:ascii="Comic Sans MS" w:hAnsi="Comic Sans MS"/>
          <w:sz w:val="24"/>
          <w:szCs w:val="24"/>
        </w:rPr>
      </w:pPr>
    </w:p>
    <w:p w:rsidR="00626E4D" w:rsidRPr="00E2285D" w:rsidRDefault="00E2285D" w:rsidP="00E2285D">
      <w:pPr>
        <w:pStyle w:val="ListParagraph"/>
        <w:numPr>
          <w:ilvl w:val="0"/>
          <w:numId w:val="1"/>
        </w:numPr>
        <w:rPr>
          <w:rFonts w:ascii="Comic Sans MS" w:hAnsi="Comic Sans MS"/>
          <w:sz w:val="24"/>
          <w:szCs w:val="24"/>
        </w:rPr>
      </w:pPr>
      <w:r>
        <w:rPr>
          <w:rFonts w:ascii="Comic Sans MS" w:hAnsi="Comic Sans MS"/>
          <w:sz w:val="24"/>
          <w:szCs w:val="24"/>
        </w:rPr>
        <w:t xml:space="preserve"> </w:t>
      </w:r>
      <w:r w:rsidR="00626E4D" w:rsidRPr="00E2285D">
        <w:rPr>
          <w:rFonts w:ascii="Comic Sans MS" w:hAnsi="Comic Sans MS"/>
          <w:sz w:val="24"/>
          <w:szCs w:val="24"/>
        </w:rPr>
        <w:t>A telephone pole casts a 15-foot shadow.  A 9-foot tree located near the telephone pole casts a shadow that is 6 feet in length.  What is the height of the telephone pole?</w:t>
      </w:r>
    </w:p>
    <w:p w:rsidR="00626E4D" w:rsidRDefault="00626E4D" w:rsidP="00FE1BBF">
      <w:pPr>
        <w:rPr>
          <w:rFonts w:ascii="Comic Sans MS" w:hAnsi="Comic Sans MS"/>
          <w:sz w:val="24"/>
          <w:szCs w:val="24"/>
        </w:rPr>
      </w:pPr>
    </w:p>
    <w:p w:rsidR="00626E4D" w:rsidRPr="00E2285D" w:rsidRDefault="00E2285D" w:rsidP="00E2285D">
      <w:pPr>
        <w:pStyle w:val="ListParagraph"/>
        <w:numPr>
          <w:ilvl w:val="0"/>
          <w:numId w:val="1"/>
        </w:numPr>
        <w:rPr>
          <w:rFonts w:ascii="Comic Sans MS" w:eastAsiaTheme="minorEastAsia" w:hAnsi="Comic Sans MS"/>
          <w:sz w:val="24"/>
          <w:szCs w:val="24"/>
        </w:rPr>
      </w:pPr>
      <w:r>
        <w:rPr>
          <w:rFonts w:ascii="Comic Sans MS" w:hAnsi="Comic Sans MS"/>
          <w:sz w:val="24"/>
          <w:szCs w:val="24"/>
        </w:rPr>
        <w:t xml:space="preserve"> </w:t>
      </w:r>
      <w:r w:rsidR="00626E4D" w:rsidRPr="00E2285D">
        <w:rPr>
          <w:rFonts w:ascii="Comic Sans MS" w:hAnsi="Comic Sans MS"/>
          <w:sz w:val="24"/>
          <w:szCs w:val="24"/>
        </w:rPr>
        <w:t xml:space="preserve">Susan’s family inherited $30,000 from her parents.  They spent ½ of the inheritance for a car, gave ¼ of the inheritance to charity, and spent </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5</m:t>
            </m:r>
          </m:den>
        </m:f>
      </m:oMath>
      <w:r w:rsidR="00626E4D" w:rsidRPr="00E2285D">
        <w:rPr>
          <w:rFonts w:ascii="Comic Sans MS" w:eastAsiaTheme="minorEastAsia" w:hAnsi="Comic Sans MS"/>
          <w:sz w:val="24"/>
          <w:szCs w:val="24"/>
        </w:rPr>
        <w:t xml:space="preserve"> of the inheritance</w:t>
      </w:r>
      <w:r w:rsidR="00875AC7" w:rsidRPr="00E2285D">
        <w:rPr>
          <w:rFonts w:ascii="Comic Sans MS" w:eastAsiaTheme="minorEastAsia" w:hAnsi="Comic Sans MS"/>
          <w:sz w:val="24"/>
          <w:szCs w:val="24"/>
        </w:rPr>
        <w:t xml:space="preserve"> for a trip.  How much money is</w:t>
      </w:r>
      <w:r w:rsidR="00626E4D" w:rsidRPr="00E2285D">
        <w:rPr>
          <w:rFonts w:ascii="Comic Sans MS" w:eastAsiaTheme="minorEastAsia" w:hAnsi="Comic Sans MS"/>
          <w:sz w:val="24"/>
          <w:szCs w:val="24"/>
        </w:rPr>
        <w:t xml:space="preserve"> left from the inheritance?</w:t>
      </w:r>
    </w:p>
    <w:p w:rsidR="00875AC7" w:rsidRDefault="00875AC7" w:rsidP="00FE1BBF">
      <w:pPr>
        <w:rPr>
          <w:rFonts w:ascii="Comic Sans MS" w:eastAsiaTheme="minorEastAsia" w:hAnsi="Comic Sans MS"/>
          <w:sz w:val="24"/>
          <w:szCs w:val="24"/>
        </w:rPr>
      </w:pPr>
    </w:p>
    <w:p w:rsidR="00626E4D" w:rsidRDefault="00626E4D" w:rsidP="00FE1BBF">
      <w:pPr>
        <w:rPr>
          <w:rFonts w:ascii="Comic Sans MS" w:hAnsi="Comic Sans MS"/>
          <w:sz w:val="24"/>
          <w:szCs w:val="24"/>
        </w:rPr>
      </w:pPr>
    </w:p>
    <w:p w:rsidR="00E2285D" w:rsidRDefault="00E2285D" w:rsidP="00E2285D">
      <w:pPr>
        <w:pStyle w:val="ListParagraph"/>
        <w:numPr>
          <w:ilvl w:val="0"/>
          <w:numId w:val="1"/>
        </w:numPr>
        <w:rPr>
          <w:rFonts w:ascii="Comic Sans MS" w:hAnsi="Comic Sans MS"/>
          <w:sz w:val="24"/>
          <w:szCs w:val="24"/>
        </w:rPr>
      </w:pPr>
      <w:r>
        <w:rPr>
          <w:rFonts w:ascii="Comic Sans MS" w:hAnsi="Comic Sans MS"/>
          <w:sz w:val="24"/>
          <w:szCs w:val="24"/>
        </w:rPr>
        <w:t xml:space="preserve">A truck driver drives 200 miles in 3 hours.  Each day he drives 12 hours and earns $185.  How long will it take for him to drive, not counting breaks, </w:t>
      </w:r>
      <w:proofErr w:type="gramStart"/>
      <w:r>
        <w:rPr>
          <w:rFonts w:ascii="Comic Sans MS" w:hAnsi="Comic Sans MS"/>
          <w:sz w:val="24"/>
          <w:szCs w:val="24"/>
        </w:rPr>
        <w:t>2400</w:t>
      </w:r>
      <w:proofErr w:type="gramEnd"/>
      <w:r>
        <w:rPr>
          <w:rFonts w:ascii="Comic Sans MS" w:hAnsi="Comic Sans MS"/>
          <w:sz w:val="24"/>
          <w:szCs w:val="24"/>
        </w:rPr>
        <w:t xml:space="preserve"> miles?  How much will he earn?</w:t>
      </w:r>
    </w:p>
    <w:p w:rsidR="006910DF" w:rsidRPr="006910DF" w:rsidRDefault="006910DF" w:rsidP="006910DF">
      <w:pPr>
        <w:pStyle w:val="ListParagraph"/>
        <w:numPr>
          <w:ilvl w:val="0"/>
          <w:numId w:val="1"/>
        </w:numPr>
        <w:rPr>
          <w:sz w:val="36"/>
        </w:rPr>
      </w:pPr>
      <w:r w:rsidRPr="006910DF">
        <w:rPr>
          <w:sz w:val="36"/>
        </w:rPr>
        <w:lastRenderedPageBreak/>
        <w:tab/>
        <w:t xml:space="preserve">In an 18-hole golf tournament Mr. Daniels lost his scorecard.  He knows that he had the same score on every hole without counting his penalty strokes.  Unfortunately, he also knows that he had 5 penalty strokes on the day.  If the leader in the clubhouse’s total was 83 and Mr. Daniels knows that he either beat the leader or tied him, what was his maximum number of strokes per hole </w:t>
      </w:r>
      <w:r w:rsidRPr="006910DF">
        <w:rPr>
          <w:b/>
          <w:bCs/>
          <w:sz w:val="36"/>
        </w:rPr>
        <w:t xml:space="preserve">and </w:t>
      </w:r>
      <w:r w:rsidRPr="006910DF">
        <w:rPr>
          <w:sz w:val="36"/>
        </w:rPr>
        <w:t>what was his total score for the round?  Do not have decimals for strokes per hole.</w:t>
      </w:r>
    </w:p>
    <w:p w:rsidR="00A129A4" w:rsidRDefault="00A129A4" w:rsidP="006910DF">
      <w:pPr>
        <w:pStyle w:val="ListParagraph"/>
        <w:ind w:left="1080"/>
        <w:rPr>
          <w:rFonts w:ascii="Comic Sans MS" w:hAnsi="Comic Sans MS"/>
          <w:sz w:val="24"/>
          <w:szCs w:val="24"/>
        </w:rPr>
      </w:pPr>
    </w:p>
    <w:p w:rsidR="003B79DD" w:rsidRDefault="003B79DD" w:rsidP="003B79DD">
      <w:pPr>
        <w:pStyle w:val="ListParagraph"/>
        <w:ind w:left="1080"/>
        <w:rPr>
          <w:rFonts w:ascii="Comic Sans MS" w:hAnsi="Comic Sans MS"/>
          <w:sz w:val="24"/>
          <w:szCs w:val="24"/>
        </w:rPr>
      </w:pPr>
    </w:p>
    <w:p w:rsidR="003B79DD" w:rsidRDefault="003B79DD" w:rsidP="003B79DD">
      <w:pPr>
        <w:pStyle w:val="ListParagraph"/>
        <w:ind w:left="1080"/>
        <w:rPr>
          <w:rFonts w:ascii="Comic Sans MS" w:hAnsi="Comic Sans MS"/>
          <w:sz w:val="24"/>
          <w:szCs w:val="24"/>
        </w:rPr>
      </w:pPr>
    </w:p>
    <w:p w:rsidR="003B79DD" w:rsidRDefault="003B79DD" w:rsidP="003B79DD">
      <w:pPr>
        <w:pStyle w:val="ListParagraph"/>
        <w:ind w:left="1080"/>
        <w:rPr>
          <w:rFonts w:ascii="Comic Sans MS" w:hAnsi="Comic Sans MS"/>
          <w:sz w:val="24"/>
          <w:szCs w:val="24"/>
        </w:rPr>
      </w:pPr>
    </w:p>
    <w:p w:rsidR="003B79DD" w:rsidRDefault="003B79DD" w:rsidP="003B79DD">
      <w:pPr>
        <w:pStyle w:val="ListParagraph"/>
        <w:ind w:left="1080"/>
        <w:rPr>
          <w:rFonts w:ascii="Comic Sans MS" w:hAnsi="Comic Sans MS"/>
          <w:sz w:val="24"/>
          <w:szCs w:val="24"/>
        </w:rPr>
      </w:pPr>
    </w:p>
    <w:p w:rsidR="00E2285D" w:rsidRDefault="00E2285D" w:rsidP="00A129A4">
      <w:pPr>
        <w:pStyle w:val="ListParagraph"/>
        <w:ind w:left="1080"/>
        <w:rPr>
          <w:rFonts w:ascii="Comic Sans MS" w:hAnsi="Comic Sans MS"/>
          <w:sz w:val="24"/>
          <w:szCs w:val="24"/>
        </w:rPr>
      </w:pPr>
    </w:p>
    <w:p w:rsidR="003B79DD" w:rsidRDefault="003B79DD" w:rsidP="003B79DD">
      <w:pPr>
        <w:pStyle w:val="ListParagraph"/>
        <w:ind w:left="1080"/>
        <w:rPr>
          <w:rFonts w:ascii="Comic Sans MS" w:hAnsi="Comic Sans MS"/>
          <w:sz w:val="24"/>
          <w:szCs w:val="24"/>
        </w:rPr>
      </w:pPr>
    </w:p>
    <w:p w:rsidR="003B79DD" w:rsidRDefault="003B79DD" w:rsidP="003B79DD">
      <w:pPr>
        <w:pStyle w:val="ListParagraph"/>
        <w:ind w:left="1080"/>
        <w:rPr>
          <w:rFonts w:ascii="Comic Sans MS" w:hAnsi="Comic Sans MS"/>
          <w:sz w:val="24"/>
          <w:szCs w:val="24"/>
        </w:rPr>
      </w:pPr>
    </w:p>
    <w:p w:rsidR="003B79DD" w:rsidRDefault="003B79DD" w:rsidP="003B79DD">
      <w:pPr>
        <w:pStyle w:val="ListParagraph"/>
        <w:ind w:left="1080"/>
        <w:rPr>
          <w:rFonts w:ascii="Comic Sans MS" w:hAnsi="Comic Sans MS"/>
          <w:sz w:val="24"/>
          <w:szCs w:val="24"/>
        </w:rPr>
      </w:pPr>
    </w:p>
    <w:p w:rsidR="003B79DD" w:rsidRDefault="003B79DD" w:rsidP="003B79DD">
      <w:pPr>
        <w:pStyle w:val="ListParagraph"/>
        <w:ind w:left="1080"/>
        <w:rPr>
          <w:rFonts w:ascii="Comic Sans MS" w:hAnsi="Comic Sans MS"/>
          <w:sz w:val="24"/>
          <w:szCs w:val="24"/>
        </w:rPr>
      </w:pPr>
    </w:p>
    <w:sectPr w:rsidR="003B79DD" w:rsidSect="00577CBC">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29A4" w:rsidRDefault="00A129A4" w:rsidP="00ED2C55">
      <w:pPr>
        <w:spacing w:after="0" w:line="240" w:lineRule="auto"/>
      </w:pPr>
      <w:r>
        <w:separator/>
      </w:r>
    </w:p>
  </w:endnote>
  <w:endnote w:type="continuationSeparator" w:id="1">
    <w:p w:rsidR="00A129A4" w:rsidRDefault="00A129A4" w:rsidP="00ED2C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29A4" w:rsidRDefault="00A129A4" w:rsidP="00ED2C55">
      <w:pPr>
        <w:spacing w:after="0" w:line="240" w:lineRule="auto"/>
      </w:pPr>
      <w:r>
        <w:separator/>
      </w:r>
    </w:p>
  </w:footnote>
  <w:footnote w:type="continuationSeparator" w:id="1">
    <w:p w:rsidR="00A129A4" w:rsidRDefault="00A129A4" w:rsidP="00ED2C5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9A4" w:rsidRDefault="00A129A4" w:rsidP="00ED2C55">
    <w:pPr>
      <w:pStyle w:val="Header"/>
      <w:jc w:val="right"/>
    </w:pPr>
    <w:r>
      <w:t>D.1 (Challenging)</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1F76"/>
    <w:multiLevelType w:val="hybridMultilevel"/>
    <w:tmpl w:val="825C6634"/>
    <w:lvl w:ilvl="0" w:tplc="7FD48EF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0733DED"/>
    <w:multiLevelType w:val="hybridMultilevel"/>
    <w:tmpl w:val="22FCA600"/>
    <w:lvl w:ilvl="0" w:tplc="D1C4F8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5034E9B"/>
    <w:multiLevelType w:val="hybridMultilevel"/>
    <w:tmpl w:val="732AB3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DA6B17"/>
    <w:multiLevelType w:val="hybridMultilevel"/>
    <w:tmpl w:val="7A22D3AA"/>
    <w:lvl w:ilvl="0" w:tplc="9DC899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44D37DE"/>
    <w:multiLevelType w:val="hybridMultilevel"/>
    <w:tmpl w:val="EB84AD9C"/>
    <w:lvl w:ilvl="0" w:tplc="FF30812C">
      <w:start w:val="1"/>
      <w:numFmt w:val="upp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E810CC"/>
    <w:multiLevelType w:val="hybridMultilevel"/>
    <w:tmpl w:val="C1AED8CA"/>
    <w:lvl w:ilvl="0" w:tplc="507282D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FCD6A82"/>
    <w:multiLevelType w:val="hybridMultilevel"/>
    <w:tmpl w:val="CB2498AE"/>
    <w:lvl w:ilvl="0" w:tplc="17BA7D2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4F7D2D98"/>
    <w:multiLevelType w:val="hybridMultilevel"/>
    <w:tmpl w:val="64860924"/>
    <w:lvl w:ilvl="0" w:tplc="AA2034D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ED414C7"/>
    <w:multiLevelType w:val="hybridMultilevel"/>
    <w:tmpl w:val="DF64A3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1"/>
  </w:num>
  <w:num w:numId="4">
    <w:abstractNumId w:val="4"/>
  </w:num>
  <w:num w:numId="5">
    <w:abstractNumId w:val="8"/>
  </w:num>
  <w:num w:numId="6">
    <w:abstractNumId w:val="2"/>
  </w:num>
  <w:num w:numId="7">
    <w:abstractNumId w:val="0"/>
  </w:num>
  <w:num w:numId="8">
    <w:abstractNumId w:val="3"/>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ED2C55"/>
    <w:rsid w:val="00120F21"/>
    <w:rsid w:val="001C5E2F"/>
    <w:rsid w:val="002511D6"/>
    <w:rsid w:val="00265947"/>
    <w:rsid w:val="002A3EF9"/>
    <w:rsid w:val="00366FD0"/>
    <w:rsid w:val="003B79DD"/>
    <w:rsid w:val="004538ED"/>
    <w:rsid w:val="00462D26"/>
    <w:rsid w:val="00464078"/>
    <w:rsid w:val="00477875"/>
    <w:rsid w:val="004915DE"/>
    <w:rsid w:val="00497DE7"/>
    <w:rsid w:val="004B425D"/>
    <w:rsid w:val="004C32B7"/>
    <w:rsid w:val="004F0442"/>
    <w:rsid w:val="00577CBC"/>
    <w:rsid w:val="005D2E74"/>
    <w:rsid w:val="005F57AF"/>
    <w:rsid w:val="00623C47"/>
    <w:rsid w:val="00626E4D"/>
    <w:rsid w:val="006910DF"/>
    <w:rsid w:val="006C03F6"/>
    <w:rsid w:val="006E3403"/>
    <w:rsid w:val="007367F4"/>
    <w:rsid w:val="007545B7"/>
    <w:rsid w:val="00875AC7"/>
    <w:rsid w:val="008B3999"/>
    <w:rsid w:val="008D2F30"/>
    <w:rsid w:val="00947826"/>
    <w:rsid w:val="00A129A4"/>
    <w:rsid w:val="00AA1DEC"/>
    <w:rsid w:val="00AC0C0B"/>
    <w:rsid w:val="00AD0E84"/>
    <w:rsid w:val="00B10894"/>
    <w:rsid w:val="00BC5B2C"/>
    <w:rsid w:val="00D02FE0"/>
    <w:rsid w:val="00D048C8"/>
    <w:rsid w:val="00D129EF"/>
    <w:rsid w:val="00D17577"/>
    <w:rsid w:val="00D52719"/>
    <w:rsid w:val="00D7211E"/>
    <w:rsid w:val="00D74DA1"/>
    <w:rsid w:val="00E2285D"/>
    <w:rsid w:val="00EC1A9F"/>
    <w:rsid w:val="00ED2C55"/>
    <w:rsid w:val="00F30079"/>
    <w:rsid w:val="00FE1B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C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D2C5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D2C55"/>
  </w:style>
  <w:style w:type="paragraph" w:styleId="Footer">
    <w:name w:val="footer"/>
    <w:basedOn w:val="Normal"/>
    <w:link w:val="FooterChar"/>
    <w:uiPriority w:val="99"/>
    <w:semiHidden/>
    <w:unhideWhenUsed/>
    <w:rsid w:val="00ED2C5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D2C55"/>
  </w:style>
  <w:style w:type="paragraph" w:styleId="BalloonText">
    <w:name w:val="Balloon Text"/>
    <w:basedOn w:val="Normal"/>
    <w:link w:val="BalloonTextChar"/>
    <w:uiPriority w:val="99"/>
    <w:semiHidden/>
    <w:unhideWhenUsed/>
    <w:rsid w:val="00BC5B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5B2C"/>
    <w:rPr>
      <w:rFonts w:ascii="Tahoma" w:hAnsi="Tahoma" w:cs="Tahoma"/>
      <w:sz w:val="16"/>
      <w:szCs w:val="16"/>
    </w:rPr>
  </w:style>
  <w:style w:type="character" w:styleId="PlaceholderText">
    <w:name w:val="Placeholder Text"/>
    <w:basedOn w:val="DefaultParagraphFont"/>
    <w:uiPriority w:val="99"/>
    <w:semiHidden/>
    <w:rsid w:val="00626E4D"/>
    <w:rPr>
      <w:color w:val="808080"/>
    </w:rPr>
  </w:style>
  <w:style w:type="paragraph" w:styleId="ListParagraph">
    <w:name w:val="List Paragraph"/>
    <w:basedOn w:val="Normal"/>
    <w:uiPriority w:val="34"/>
    <w:qFormat/>
    <w:rsid w:val="00462D26"/>
    <w:pPr>
      <w:ind w:left="720"/>
      <w:contextualSpacing/>
    </w:pPr>
  </w:style>
  <w:style w:type="table" w:styleId="TableGrid">
    <w:name w:val="Table Grid"/>
    <w:basedOn w:val="TableNormal"/>
    <w:uiPriority w:val="59"/>
    <w:rsid w:val="001C5E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FB6E7-56CD-4215-99F8-7EC023350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468</Words>
  <Characters>2672</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Bradford Area School District</cp:lastModifiedBy>
  <cp:revision>2</cp:revision>
  <dcterms:created xsi:type="dcterms:W3CDTF">2011-03-04T13:00:00Z</dcterms:created>
  <dcterms:modified xsi:type="dcterms:W3CDTF">2011-03-04T13:00:00Z</dcterms:modified>
</cp:coreProperties>
</file>